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BFA" w:rsidRDefault="003200B4">
      <w:pPr>
        <w:ind w:left="-5"/>
      </w:pPr>
      <w:r>
        <w:t xml:space="preserve">ELEMENTI VREDNOVANJA UČENIKA </w:t>
      </w:r>
      <w:r>
        <w:t xml:space="preserve">IZ PREDMETA INFORMATIKA </w:t>
      </w:r>
    </w:p>
    <w:p w:rsidR="00330BFA" w:rsidRDefault="003200B4">
      <w:pPr>
        <w:spacing w:after="158" w:line="259" w:lineRule="auto"/>
        <w:ind w:left="0" w:firstLine="0"/>
      </w:pPr>
      <w:r>
        <w:t xml:space="preserve"> </w:t>
      </w:r>
    </w:p>
    <w:p w:rsidR="00330BFA" w:rsidRDefault="003200B4">
      <w:pPr>
        <w:spacing w:after="159" w:line="259" w:lineRule="auto"/>
        <w:ind w:left="-5"/>
      </w:pPr>
      <w:r>
        <w:t xml:space="preserve">1., 2., 3., 4.,  5., 6., 7.,  8. RAZRED </w:t>
      </w:r>
    </w:p>
    <w:p w:rsidR="00330BFA" w:rsidRDefault="003200B4">
      <w:pPr>
        <w:ind w:left="-5"/>
      </w:pPr>
      <w:r>
        <w:t>ŠKOLSKA GODINA 2023</w:t>
      </w:r>
      <w:r>
        <w:t>./2024</w:t>
      </w:r>
      <w:bookmarkStart w:id="0" w:name="_GoBack"/>
      <w:bookmarkEnd w:id="0"/>
      <w:r>
        <w:t>.</w:t>
      </w:r>
      <w:r>
        <w:t xml:space="preserve"> </w:t>
      </w:r>
    </w:p>
    <w:p w:rsidR="00330BFA" w:rsidRDefault="003200B4">
      <w:pPr>
        <w:ind w:left="-5"/>
      </w:pPr>
      <w:r>
        <w:t xml:space="preserve">UČITELJICA: </w:t>
      </w:r>
      <w:r>
        <w:t>M</w:t>
      </w:r>
      <w:r>
        <w:t>arina Blaževac</w:t>
      </w:r>
      <w:r>
        <w:t xml:space="preserve"> </w:t>
      </w:r>
    </w:p>
    <w:p w:rsidR="00330BFA" w:rsidRDefault="003200B4">
      <w:pPr>
        <w:spacing w:after="158" w:line="259" w:lineRule="auto"/>
        <w:ind w:left="0" w:firstLine="0"/>
      </w:pPr>
      <w:r>
        <w:t xml:space="preserve"> </w:t>
      </w:r>
    </w:p>
    <w:p w:rsidR="00330BFA" w:rsidRDefault="003200B4">
      <w:pPr>
        <w:spacing w:after="159" w:line="259" w:lineRule="auto"/>
        <w:ind w:left="-5"/>
      </w:pPr>
      <w:r>
        <w:t xml:space="preserve">ELEMENTI VREDNOVANJA </w:t>
      </w:r>
      <w:r>
        <w:t>–</w:t>
      </w:r>
      <w:r>
        <w:t xml:space="preserve"> INFORMATIKA </w:t>
      </w:r>
    </w:p>
    <w:p w:rsidR="00330BFA" w:rsidRDefault="003200B4">
      <w:pPr>
        <w:spacing w:after="161" w:line="259" w:lineRule="auto"/>
        <w:ind w:left="0" w:firstLine="0"/>
      </w:pPr>
      <w:r>
        <w:t xml:space="preserve"> </w:t>
      </w:r>
    </w:p>
    <w:p w:rsidR="00330BFA" w:rsidRDefault="003200B4">
      <w:pPr>
        <w:spacing w:after="0" w:line="401" w:lineRule="auto"/>
        <w:ind w:left="-5" w:right="6507"/>
      </w:pPr>
      <w:r>
        <w:t xml:space="preserve">usvojenost znanja </w:t>
      </w:r>
      <w:r>
        <w:t>rješavanje problema</w:t>
      </w:r>
      <w:r>
        <w:t xml:space="preserve"> </w:t>
      </w:r>
      <w:r>
        <w:t>digitalni sadržaji i suradnja.</w:t>
      </w:r>
      <w:r>
        <w:t xml:space="preserve"> </w:t>
      </w:r>
    </w:p>
    <w:p w:rsidR="00330BFA" w:rsidRDefault="003200B4">
      <w:pPr>
        <w:spacing w:after="158" w:line="259" w:lineRule="auto"/>
        <w:ind w:left="0" w:firstLine="0"/>
      </w:pPr>
      <w:r>
        <w:t xml:space="preserve"> </w:t>
      </w:r>
    </w:p>
    <w:p w:rsidR="00330BFA" w:rsidRDefault="003200B4">
      <w:pPr>
        <w:ind w:left="-5"/>
      </w:pPr>
      <w:r>
        <w:t>Element „usvojenost znanja“ uključuje ocjene za činjenično znanje, razumijevanje koncepata, analiziranje, opisivanje, objašnjavanje, poznavanje pravila.</w:t>
      </w:r>
      <w:r>
        <w:t xml:space="preserve"> </w:t>
      </w:r>
    </w:p>
    <w:p w:rsidR="00330BFA" w:rsidRDefault="003200B4">
      <w:pPr>
        <w:spacing w:after="158" w:line="259" w:lineRule="auto"/>
        <w:ind w:left="0" w:firstLine="0"/>
      </w:pPr>
      <w:r>
        <w:t xml:space="preserve"> </w:t>
      </w:r>
    </w:p>
    <w:p w:rsidR="00330BFA" w:rsidRDefault="003200B4">
      <w:pPr>
        <w:ind w:left="-5"/>
      </w:pPr>
      <w:r>
        <w:t>Element „rješavanje problema“ uključuje ocjene za analiziranje i m</w:t>
      </w:r>
      <w:r>
        <w:t>odel</w:t>
      </w:r>
      <w:r>
        <w:t xml:space="preserve">iranje problema, korake </w:t>
      </w:r>
      <w:r>
        <w:t>rješavanja, pisanje algoritama, provjeravanje ispravnosti algoritama, strategije pretraživanja i prikupljanja, istraživanje, konstrukciju logičkoga sklopa, samostalnost u rješavanju problema.</w:t>
      </w:r>
      <w:r>
        <w:t xml:space="preserve"> </w:t>
      </w:r>
    </w:p>
    <w:p w:rsidR="00330BFA" w:rsidRDefault="003200B4">
      <w:pPr>
        <w:spacing w:after="158" w:line="259" w:lineRule="auto"/>
        <w:ind w:left="0" w:firstLine="0"/>
      </w:pPr>
      <w:r>
        <w:t xml:space="preserve"> </w:t>
      </w:r>
    </w:p>
    <w:p w:rsidR="00330BFA" w:rsidRDefault="003200B4">
      <w:pPr>
        <w:ind w:left="-5"/>
      </w:pPr>
      <w:r>
        <w:t>Element „digitalni sadržaji i sur</w:t>
      </w:r>
      <w:r>
        <w:t>adnja”</w:t>
      </w:r>
      <w:r>
        <w:t xml:space="preserve"> </w:t>
      </w:r>
      <w:r>
        <w:t xml:space="preserve">uključuje ocjene za odabir primjerenih programa, vještinu </w:t>
      </w:r>
      <w:r>
        <w:t xml:space="preserve">uporabe programa, komuniciranje u timu, suradnju na projektu, argumentiranje, predstavljanje </w:t>
      </w:r>
      <w:r>
        <w:t xml:space="preserve">svojih radova, odgovornost, samostalnost i promišljenost pri uporabi tehnologije te kvalitetu </w:t>
      </w:r>
      <w:r>
        <w:t>digi</w:t>
      </w:r>
      <w:r>
        <w:t xml:space="preserve">talnoga uratka. </w:t>
      </w:r>
    </w:p>
    <w:p w:rsidR="00330BFA" w:rsidRDefault="003200B4">
      <w:pPr>
        <w:spacing w:line="259" w:lineRule="auto"/>
        <w:ind w:left="0" w:firstLine="0"/>
      </w:pPr>
      <w:r>
        <w:t xml:space="preserve"> </w:t>
      </w:r>
    </w:p>
    <w:p w:rsidR="00330BFA" w:rsidRDefault="003200B4">
      <w:pPr>
        <w:ind w:left="-5"/>
      </w:pPr>
      <w:r>
        <w:t>U prvome i drugome razredu osnovne škole, postignuća učenika na kraju školske godine opisuju se s pomoću kvalitativnih opisivača postignuća (zaključna procjena) na ljestvici s trima stupnjevima: potrebna podrška, u skladu s očekivanjima,</w:t>
      </w:r>
      <w:r>
        <w:t xml:space="preserve"> iznimno</w:t>
      </w:r>
      <w:r>
        <w:t xml:space="preserve"> </w:t>
      </w:r>
      <w:r>
        <w:t>u odnosu na očekivanja opisana u kurikulumu. Učitelj upisuje i kratak osvrt na postignuća učenika konkretnim i autentičnim opisom učenikovih jakih strana i područja za napredovanje u predmetu.</w:t>
      </w:r>
      <w:r>
        <w:t xml:space="preserve"> </w:t>
      </w:r>
    </w:p>
    <w:p w:rsidR="00330BFA" w:rsidRDefault="003200B4">
      <w:pPr>
        <w:spacing w:after="158" w:line="259" w:lineRule="auto"/>
        <w:ind w:left="0" w:firstLine="0"/>
      </w:pPr>
      <w:r>
        <w:t xml:space="preserve"> </w:t>
      </w:r>
    </w:p>
    <w:p w:rsidR="00330BFA" w:rsidRDefault="003200B4">
      <w:pPr>
        <w:spacing w:after="159" w:line="259" w:lineRule="auto"/>
        <w:ind w:left="-5"/>
      </w:pPr>
      <w:r>
        <w:t xml:space="preserve">Ljestvica ocjena i bodovanja u postotcima </w:t>
      </w:r>
    </w:p>
    <w:p w:rsidR="00330BFA" w:rsidRDefault="003200B4">
      <w:pPr>
        <w:spacing w:after="159" w:line="259" w:lineRule="auto"/>
        <w:ind w:left="-5"/>
      </w:pPr>
      <w:r>
        <w:t>(razredn</w:t>
      </w:r>
      <w:r>
        <w:t xml:space="preserve">a nastava, 1.-4. razred) </w:t>
      </w:r>
    </w:p>
    <w:p w:rsidR="00330BFA" w:rsidRDefault="003200B4">
      <w:pPr>
        <w:spacing w:after="159" w:line="259" w:lineRule="auto"/>
        <w:ind w:left="-5"/>
      </w:pPr>
      <w:r>
        <w:t xml:space="preserve">0 </w:t>
      </w:r>
      <w:r>
        <w:t>–</w:t>
      </w:r>
      <w:r>
        <w:t xml:space="preserve"> 48%    nedovoljan (1) </w:t>
      </w:r>
    </w:p>
    <w:p w:rsidR="00330BFA" w:rsidRDefault="003200B4">
      <w:pPr>
        <w:spacing w:after="159" w:line="259" w:lineRule="auto"/>
        <w:ind w:left="-5"/>
      </w:pPr>
      <w:r>
        <w:t xml:space="preserve">49 </w:t>
      </w:r>
      <w:r>
        <w:t>–</w:t>
      </w:r>
      <w:r>
        <w:t xml:space="preserve"> 61%    dovoljan (2) </w:t>
      </w:r>
    </w:p>
    <w:p w:rsidR="00330BFA" w:rsidRDefault="003200B4">
      <w:pPr>
        <w:spacing w:after="159" w:line="259" w:lineRule="auto"/>
        <w:ind w:left="-5"/>
      </w:pPr>
      <w:r>
        <w:t xml:space="preserve">62 </w:t>
      </w:r>
      <w:r>
        <w:t>–</w:t>
      </w:r>
      <w:r>
        <w:t xml:space="preserve"> 74%    dobar (3) </w:t>
      </w:r>
    </w:p>
    <w:p w:rsidR="00330BFA" w:rsidRDefault="003200B4">
      <w:pPr>
        <w:spacing w:after="159" w:line="259" w:lineRule="auto"/>
        <w:ind w:left="-5"/>
      </w:pPr>
      <w:r>
        <w:lastRenderedPageBreak/>
        <w:t xml:space="preserve">75 </w:t>
      </w:r>
      <w:r>
        <w:t>–</w:t>
      </w:r>
      <w:r>
        <w:t xml:space="preserve"> 87%    vrlo dobar (4) </w:t>
      </w:r>
    </w:p>
    <w:p w:rsidR="00330BFA" w:rsidRDefault="003200B4">
      <w:pPr>
        <w:ind w:left="-5"/>
      </w:pPr>
      <w:r>
        <w:t xml:space="preserve">88 </w:t>
      </w:r>
      <w:r>
        <w:t>–</w:t>
      </w:r>
      <w:r>
        <w:t xml:space="preserve"> </w:t>
      </w:r>
      <w:r>
        <w:t>100%    odličan (5)</w:t>
      </w:r>
      <w:r>
        <w:t xml:space="preserve"> </w:t>
      </w:r>
    </w:p>
    <w:p w:rsidR="00330BFA" w:rsidRDefault="003200B4">
      <w:pPr>
        <w:spacing w:line="259" w:lineRule="auto"/>
        <w:ind w:left="0" w:firstLine="0"/>
      </w:pPr>
      <w:r>
        <w:t xml:space="preserve"> </w:t>
      </w:r>
    </w:p>
    <w:p w:rsidR="00330BFA" w:rsidRDefault="003200B4">
      <w:pPr>
        <w:spacing w:after="159" w:line="259" w:lineRule="auto"/>
        <w:ind w:left="-5"/>
      </w:pPr>
      <w:r>
        <w:t xml:space="preserve">Ljestvica ocjena i bodovanja u postotcima </w:t>
      </w:r>
    </w:p>
    <w:p w:rsidR="00330BFA" w:rsidRDefault="003200B4">
      <w:pPr>
        <w:spacing w:after="159" w:line="259" w:lineRule="auto"/>
        <w:ind w:left="-5"/>
      </w:pPr>
      <w:r>
        <w:t xml:space="preserve">(predmetna nastava, 5.-8. razred) </w:t>
      </w:r>
    </w:p>
    <w:p w:rsidR="00330BFA" w:rsidRDefault="003200B4">
      <w:pPr>
        <w:spacing w:after="159" w:line="259" w:lineRule="auto"/>
        <w:ind w:left="-5"/>
      </w:pPr>
      <w:r>
        <w:t xml:space="preserve">0 </w:t>
      </w:r>
      <w:r>
        <w:t>–</w:t>
      </w:r>
      <w:r>
        <w:t xml:space="preserve"> </w:t>
      </w:r>
      <w:r>
        <w:t xml:space="preserve">49%    nedovoljan (1) </w:t>
      </w:r>
    </w:p>
    <w:p w:rsidR="00330BFA" w:rsidRDefault="003200B4">
      <w:pPr>
        <w:spacing w:after="159" w:line="259" w:lineRule="auto"/>
        <w:ind w:left="-5"/>
      </w:pPr>
      <w:r>
        <w:t xml:space="preserve">50 </w:t>
      </w:r>
      <w:r>
        <w:t>–</w:t>
      </w:r>
      <w:r>
        <w:t xml:space="preserve"> 62%    dovoljan (2) </w:t>
      </w:r>
    </w:p>
    <w:p w:rsidR="00330BFA" w:rsidRDefault="003200B4">
      <w:pPr>
        <w:spacing w:after="159" w:line="259" w:lineRule="auto"/>
        <w:ind w:left="-5"/>
      </w:pPr>
      <w:r>
        <w:t xml:space="preserve">63 </w:t>
      </w:r>
      <w:r>
        <w:t>–</w:t>
      </w:r>
      <w:r>
        <w:t xml:space="preserve"> 74%    dobar (3) </w:t>
      </w:r>
    </w:p>
    <w:p w:rsidR="00330BFA" w:rsidRDefault="003200B4">
      <w:pPr>
        <w:spacing w:after="159" w:line="259" w:lineRule="auto"/>
        <w:ind w:left="-5"/>
      </w:pPr>
      <w:r>
        <w:t xml:space="preserve">75 </w:t>
      </w:r>
      <w:r>
        <w:t>–</w:t>
      </w:r>
      <w:r>
        <w:t xml:space="preserve"> 89%    vrlo dobar (4) </w:t>
      </w:r>
    </w:p>
    <w:p w:rsidR="00330BFA" w:rsidRDefault="003200B4">
      <w:pPr>
        <w:ind w:left="-5"/>
      </w:pPr>
      <w:r>
        <w:t xml:space="preserve">90 </w:t>
      </w:r>
      <w:r>
        <w:t>–</w:t>
      </w:r>
      <w:r>
        <w:t xml:space="preserve"> </w:t>
      </w:r>
      <w:r>
        <w:t>100%    odličan (5)</w:t>
      </w:r>
      <w:r>
        <w:t xml:space="preserve"> </w:t>
      </w:r>
    </w:p>
    <w:p w:rsidR="00330BFA" w:rsidRDefault="003200B4">
      <w:pPr>
        <w:spacing w:after="158" w:line="259" w:lineRule="auto"/>
        <w:ind w:left="0" w:firstLine="0"/>
      </w:pPr>
      <w:r>
        <w:t xml:space="preserve"> </w:t>
      </w:r>
    </w:p>
    <w:p w:rsidR="00330BFA" w:rsidRDefault="003200B4">
      <w:pPr>
        <w:ind w:left="-5"/>
      </w:pPr>
      <w:r>
        <w:t xml:space="preserve">Uspjeh učenika iz Informatike vrednuje se gotovo na svakom satu kroz praktičan rad na računalu, </w:t>
      </w:r>
      <w:r>
        <w:t>aktivnosti tijekom nastavnog sata, usmeno ispitivanje, pregledavanje dom</w:t>
      </w:r>
      <w:r>
        <w:t>aćih zadaća te dodatne aktivnosti kao što su ponavljanje nastavnih sadržaja s prethodnog sata (na početku prvog nastavnog sata sljedećeg tjedna), rad na projektnim zadatcima, izrada pl</w:t>
      </w:r>
      <w:r>
        <w:t xml:space="preserve">akata, prezentacija, video materijala, </w:t>
      </w:r>
      <w:r>
        <w:t>referata, umnih mapa i ostalih di</w:t>
      </w:r>
      <w:r>
        <w:t>gitalnih sadržaja.</w:t>
      </w:r>
      <w:r>
        <w:t xml:space="preserve"> </w:t>
      </w:r>
    </w:p>
    <w:p w:rsidR="00330BFA" w:rsidRDefault="003200B4">
      <w:pPr>
        <w:spacing w:after="158" w:line="259" w:lineRule="auto"/>
        <w:ind w:left="0" w:firstLine="0"/>
      </w:pPr>
      <w:r>
        <w:t xml:space="preserve"> </w:t>
      </w:r>
    </w:p>
    <w:p w:rsidR="00330BFA" w:rsidRDefault="003200B4">
      <w:pPr>
        <w:ind w:left="-5"/>
      </w:pPr>
      <w:r>
        <w:t>VREDNOVANJE ZA UČENJE</w:t>
      </w:r>
      <w:r>
        <w:t xml:space="preserve"> </w:t>
      </w:r>
    </w:p>
    <w:p w:rsidR="00330BFA" w:rsidRDefault="003200B4">
      <w:pPr>
        <w:ind w:left="-5"/>
      </w:pPr>
      <w:r>
        <w:t xml:space="preserve">Pristupom vrednovanje za učenje stavlja se naglasak na proces zajedničkoga prikupljanja informacija i dokaza o procesu učenja i poučavanja </w:t>
      </w:r>
      <w:r>
        <w:t>učitelja i učenika te interpretaciji tih informacija i dokaza kako bi učitelj unaprijedio poučavanje, a učenik proces učenja. Takvim pristupom učeniku se pruža mogućnost da tijekom učenja postane svjestan kako uči te uvidi kako treba učiti da bi postigao b</w:t>
      </w:r>
      <w:r>
        <w:t>olje rezultate. Vrednovanje za učenje rezultira kvalitativnom povratnom inf</w:t>
      </w:r>
      <w:r>
        <w:t xml:space="preserve">ormacijom o tijeku procesa </w:t>
      </w:r>
      <w:r>
        <w:t>učenja, a ne ocjenom.</w:t>
      </w:r>
      <w:r>
        <w:t xml:space="preserve"> </w:t>
      </w:r>
    </w:p>
    <w:p w:rsidR="00330BFA" w:rsidRDefault="003200B4">
      <w:pPr>
        <w:ind w:left="-5"/>
      </w:pPr>
      <w:r>
        <w:t>Moguće su metode i tehnike vrednovanja za učenje u Informatici:</w:t>
      </w:r>
      <w:r>
        <w:t xml:space="preserve"> </w:t>
      </w:r>
    </w:p>
    <w:p w:rsidR="00330BFA" w:rsidRDefault="003200B4">
      <w:pPr>
        <w:numPr>
          <w:ilvl w:val="0"/>
          <w:numId w:val="1"/>
        </w:numPr>
        <w:ind w:hanging="161"/>
      </w:pPr>
      <w:r>
        <w:t>ljestvice procjene –</w:t>
      </w:r>
      <w:r>
        <w:t xml:space="preserve"> </w:t>
      </w:r>
      <w:r>
        <w:t>popis aktivnosti ili zadataka koje učenik izv</w:t>
      </w:r>
      <w:r>
        <w:t>odi, a s pomoću kojeg sam prati realizaciju i uspješnost</w:t>
      </w:r>
      <w:r>
        <w:t xml:space="preserve"> </w:t>
      </w:r>
    </w:p>
    <w:p w:rsidR="00330BFA" w:rsidRDefault="003200B4">
      <w:pPr>
        <w:numPr>
          <w:ilvl w:val="0"/>
          <w:numId w:val="1"/>
        </w:numPr>
        <w:ind w:hanging="161"/>
      </w:pPr>
      <w:r>
        <w:t>e</w:t>
      </w:r>
      <w:r>
        <w:t>-</w:t>
      </w:r>
      <w:proofErr w:type="spellStart"/>
      <w:r>
        <w:t>portfolio</w:t>
      </w:r>
      <w:proofErr w:type="spellEnd"/>
      <w:r>
        <w:t xml:space="preserve"> </w:t>
      </w:r>
      <w:r>
        <w:t>–</w:t>
      </w:r>
      <w:r>
        <w:t xml:space="preserve"> zb</w:t>
      </w:r>
      <w:r>
        <w:t>irka digitalnih radova koju učenik izrađuje tijekom školovanja</w:t>
      </w:r>
      <w:r>
        <w:t xml:space="preserve"> </w:t>
      </w:r>
    </w:p>
    <w:p w:rsidR="00330BFA" w:rsidRDefault="003200B4">
      <w:pPr>
        <w:numPr>
          <w:ilvl w:val="0"/>
          <w:numId w:val="1"/>
        </w:numPr>
        <w:ind w:hanging="161"/>
      </w:pPr>
      <w:r>
        <w:t>praćenje tijekom rada –</w:t>
      </w:r>
      <w:r>
        <w:t xml:space="preserve"> </w:t>
      </w:r>
      <w:r>
        <w:t>uporaba online sustava za opažanje i davanje brzih povratnih informacija učenicima.</w:t>
      </w:r>
      <w:r>
        <w:t xml:space="preserve"> </w:t>
      </w:r>
    </w:p>
    <w:p w:rsidR="00330BFA" w:rsidRDefault="003200B4">
      <w:pPr>
        <w:ind w:left="-5"/>
      </w:pPr>
      <w:r>
        <w:t>Stvaranje</w:t>
      </w:r>
      <w:r>
        <w:t xml:space="preserve"> e-</w:t>
      </w:r>
      <w:proofErr w:type="spellStart"/>
      <w:r>
        <w:t>portfolija</w:t>
      </w:r>
      <w:proofErr w:type="spellEnd"/>
      <w:r>
        <w:t xml:space="preserve"> omogućuje praćenje napretka učenika tijekom odgojno</w:t>
      </w:r>
      <w:r>
        <w:t xml:space="preserve">-obrazovnog procesa. </w:t>
      </w:r>
      <w:r>
        <w:t xml:space="preserve">Stvarajući zbirku dokumenata kojom pokazuje svoj rad, učenik razvija kritičko mišljenje, </w:t>
      </w:r>
      <w:proofErr w:type="spellStart"/>
      <w:r>
        <w:t>samovrednuje</w:t>
      </w:r>
      <w:proofErr w:type="spellEnd"/>
      <w:r>
        <w:t xml:space="preserve"> svoja znanja i postignuća te stvara pozitivne digitalne tragove.</w:t>
      </w:r>
      <w:r>
        <w:t xml:space="preserve"> </w:t>
      </w:r>
    </w:p>
    <w:p w:rsidR="00330BFA" w:rsidRDefault="003200B4">
      <w:pPr>
        <w:ind w:left="-5"/>
      </w:pPr>
      <w:r>
        <w:t>VREDNOVANJE KAO UČENJE</w:t>
      </w:r>
      <w:r>
        <w:t xml:space="preserve"> </w:t>
      </w:r>
    </w:p>
    <w:p w:rsidR="00330BFA" w:rsidRDefault="003200B4">
      <w:pPr>
        <w:ind w:left="-5"/>
      </w:pPr>
      <w:r>
        <w:t xml:space="preserve">Različite metode i tehnike koje se primjenjuju u pristupu vrednovanje kao učenje doprinose aktivnomu uključivanju učenika u proces vrednovanja uz stalnu podršku učitelja i to različitim aktivnostima vršnjačkoga i/ili </w:t>
      </w:r>
      <w:proofErr w:type="spellStart"/>
      <w:r>
        <w:t>samorefleksivno</w:t>
      </w:r>
      <w:r>
        <w:t>ga</w:t>
      </w:r>
      <w:proofErr w:type="spellEnd"/>
      <w:r>
        <w:t xml:space="preserve"> vrednovanja. Suradničkim načinom rada u virtualnome okruženju lako se provode aktivnosti vršnjačkoga vrednovanja te samoregulacije svojega procesa učenja.</w:t>
      </w:r>
      <w:r>
        <w:t xml:space="preserve"> </w:t>
      </w:r>
    </w:p>
    <w:p w:rsidR="00330BFA" w:rsidRDefault="003200B4">
      <w:pPr>
        <w:ind w:left="-5"/>
      </w:pPr>
      <w:r>
        <w:t>Razvijanje svijesti o svojoj sposobnosti, napretku i vrijednosti svojega rada važna je odgojna ko</w:t>
      </w:r>
      <w:r>
        <w:t xml:space="preserve">mponenta procesa učenja i poučavanja. </w:t>
      </w:r>
      <w:proofErr w:type="spellStart"/>
      <w:r>
        <w:t>Samovrednovanjem</w:t>
      </w:r>
      <w:proofErr w:type="spellEnd"/>
      <w:r>
        <w:t xml:space="preserve"> u učenika razvijamo moti</w:t>
      </w:r>
      <w:r>
        <w:t xml:space="preserve">vaciju za </w:t>
      </w:r>
      <w:r>
        <w:t>ulaganje dodatnoga napora za postizanjem željenoga uspjeha.</w:t>
      </w:r>
      <w:r>
        <w:t xml:space="preserve"> </w:t>
      </w:r>
    </w:p>
    <w:p w:rsidR="00330BFA" w:rsidRDefault="003200B4">
      <w:pPr>
        <w:ind w:left="-5"/>
      </w:pPr>
      <w:r>
        <w:t>Moguće su metode i tehnike vrednovanja kao učenja u Informatici:</w:t>
      </w:r>
      <w:r>
        <w:t xml:space="preserve"> </w:t>
      </w:r>
    </w:p>
    <w:p w:rsidR="00330BFA" w:rsidRDefault="003200B4">
      <w:pPr>
        <w:numPr>
          <w:ilvl w:val="0"/>
          <w:numId w:val="2"/>
        </w:numPr>
        <w:ind w:hanging="161"/>
      </w:pPr>
      <w:proofErr w:type="spellStart"/>
      <w:r>
        <w:t>samorefleksija</w:t>
      </w:r>
      <w:proofErr w:type="spellEnd"/>
      <w:r>
        <w:t xml:space="preserve"> i </w:t>
      </w:r>
      <w:proofErr w:type="spellStart"/>
      <w:r>
        <w:t>samovrednovanje</w:t>
      </w:r>
      <w:proofErr w:type="spellEnd"/>
      <w:r>
        <w:t xml:space="preserve"> </w:t>
      </w:r>
    </w:p>
    <w:p w:rsidR="00330BFA" w:rsidRDefault="003200B4">
      <w:pPr>
        <w:numPr>
          <w:ilvl w:val="0"/>
          <w:numId w:val="2"/>
        </w:numPr>
        <w:ind w:hanging="161"/>
      </w:pPr>
      <w:r>
        <w:t>ljestv</w:t>
      </w:r>
      <w:r>
        <w:t>ice procjene</w:t>
      </w:r>
      <w:r>
        <w:t xml:space="preserve"> </w:t>
      </w:r>
    </w:p>
    <w:p w:rsidR="00330BFA" w:rsidRDefault="003200B4">
      <w:pPr>
        <w:numPr>
          <w:ilvl w:val="0"/>
          <w:numId w:val="2"/>
        </w:numPr>
        <w:ind w:hanging="161"/>
      </w:pPr>
      <w:r>
        <w:t>interaktivne lekcije, zadatci ili simulacije</w:t>
      </w:r>
      <w:r>
        <w:t xml:space="preserve"> </w:t>
      </w:r>
    </w:p>
    <w:p w:rsidR="00330BFA" w:rsidRDefault="003200B4">
      <w:pPr>
        <w:numPr>
          <w:ilvl w:val="0"/>
          <w:numId w:val="2"/>
        </w:numPr>
        <w:ind w:hanging="161"/>
      </w:pPr>
      <w:r>
        <w:t xml:space="preserve">odabir složenosti zadataka prema </w:t>
      </w:r>
      <w:proofErr w:type="spellStart"/>
      <w:r>
        <w:t>samoprocjeni</w:t>
      </w:r>
      <w:proofErr w:type="spellEnd"/>
      <w:r>
        <w:t xml:space="preserve"> te refleksija nakon rješavanja</w:t>
      </w:r>
      <w:r>
        <w:t xml:space="preserve"> </w:t>
      </w:r>
    </w:p>
    <w:p w:rsidR="00330BFA" w:rsidRDefault="003200B4">
      <w:pPr>
        <w:numPr>
          <w:ilvl w:val="0"/>
          <w:numId w:val="2"/>
        </w:numPr>
        <w:ind w:hanging="161"/>
      </w:pPr>
      <w:r>
        <w:t>digitalni dnevnici učenja kao dopuna učeničkim e</w:t>
      </w:r>
      <w:r>
        <w:t>-</w:t>
      </w:r>
      <w:proofErr w:type="spellStart"/>
      <w:r>
        <w:t>portfolijima</w:t>
      </w:r>
      <w:proofErr w:type="spellEnd"/>
      <w:r>
        <w:t xml:space="preserve"> ili kao samostalni dokumenti u </w:t>
      </w:r>
      <w:r>
        <w:t>kojima učenici bilježe sv</w:t>
      </w:r>
      <w:r>
        <w:t>oje uspjehe i izazove</w:t>
      </w:r>
      <w:r>
        <w:t xml:space="preserve"> </w:t>
      </w:r>
    </w:p>
    <w:p w:rsidR="00330BFA" w:rsidRDefault="003200B4">
      <w:pPr>
        <w:numPr>
          <w:ilvl w:val="0"/>
          <w:numId w:val="2"/>
        </w:numPr>
        <w:ind w:hanging="161"/>
      </w:pPr>
      <w:r>
        <w:t>izlazne kartice (</w:t>
      </w:r>
      <w:proofErr w:type="spellStart"/>
      <w:r>
        <w:t>exit</w:t>
      </w:r>
      <w:proofErr w:type="spellEnd"/>
      <w:r>
        <w:t xml:space="preserve"> </w:t>
      </w:r>
      <w:proofErr w:type="spellStart"/>
      <w:r>
        <w:t>ticket</w:t>
      </w:r>
      <w:proofErr w:type="spellEnd"/>
      <w:r>
        <w:t>) –</w:t>
      </w:r>
      <w:r>
        <w:t xml:space="preserve"> </w:t>
      </w:r>
      <w:r>
        <w:t>učenici daju sebi i</w:t>
      </w:r>
      <w:r>
        <w:t xml:space="preserve"> </w:t>
      </w:r>
      <w:r>
        <w:t>učiteljima jednostavnu povratnu informaciju (primjerice: razumio sam, trebam još malo učenja, nisam razumio), mogu biti unutar online sustava praćenja, e</w:t>
      </w:r>
      <w:r>
        <w:t>-</w:t>
      </w:r>
      <w:proofErr w:type="spellStart"/>
      <w:r>
        <w:t>portfolija</w:t>
      </w:r>
      <w:proofErr w:type="spellEnd"/>
      <w:r>
        <w:t xml:space="preserve"> ili u dijeljenim dokumentima </w:t>
      </w:r>
    </w:p>
    <w:p w:rsidR="00330BFA" w:rsidRDefault="003200B4">
      <w:pPr>
        <w:numPr>
          <w:ilvl w:val="0"/>
          <w:numId w:val="2"/>
        </w:numPr>
        <w:ind w:hanging="161"/>
      </w:pPr>
      <w:r>
        <w:t>vršnjačko vrednovanje kao dio suradničkih aktivnosti kojima</w:t>
      </w:r>
      <w:r>
        <w:t xml:space="preserve"> </w:t>
      </w:r>
      <w:r>
        <w:t>vršnjaci prate rad u timu, pri čemu učenici odlučuju o kriterijima vrednovanja.</w:t>
      </w:r>
      <w:r>
        <w:t xml:space="preserve"> </w:t>
      </w:r>
    </w:p>
    <w:p w:rsidR="00330BFA" w:rsidRDefault="003200B4">
      <w:pPr>
        <w:ind w:left="-5"/>
      </w:pPr>
      <w:r>
        <w:t>U vrednovanju za učenje i vrednovanju kao učenju učitelj se može koristiti</w:t>
      </w:r>
      <w:r>
        <w:t xml:space="preserve"> i digitalnim značkama, koje predstavljaju domene ili pojedina postignuća s točno definiranim aktivnostima koje učenik mora odraditi i kriterijima za dobivanje značke. Mogućnost osvajanja značke potiče motivaciju i pruža učeniku kvalitetnu povratnu informa</w:t>
      </w:r>
      <w:r>
        <w:t>ciju što je naučio i koji je sljedeći korak. Također, učitelju omogućuje individualno praćenje rada učenika i pomoć pri poteškoćama. Učenik pohranjuje prikupljene značke u svojemu e</w:t>
      </w:r>
      <w:r>
        <w:t>-</w:t>
      </w:r>
      <w:proofErr w:type="spellStart"/>
      <w:r>
        <w:t>portfoliju</w:t>
      </w:r>
      <w:proofErr w:type="spellEnd"/>
      <w:r>
        <w:t xml:space="preserve">. </w:t>
      </w:r>
    </w:p>
    <w:p w:rsidR="00330BFA" w:rsidRDefault="003200B4">
      <w:pPr>
        <w:ind w:left="-5"/>
      </w:pPr>
      <w:r>
        <w:t>VREDNOVANJE NAUČENOG (PROVJERE)</w:t>
      </w:r>
      <w:r>
        <w:t xml:space="preserve"> </w:t>
      </w:r>
    </w:p>
    <w:p w:rsidR="00330BFA" w:rsidRDefault="003200B4">
      <w:pPr>
        <w:spacing w:after="159" w:line="259" w:lineRule="auto"/>
        <w:ind w:left="-5"/>
      </w:pPr>
      <w:r>
        <w:t xml:space="preserve">Inicijalno provjeravanje </w:t>
      </w:r>
    </w:p>
    <w:p w:rsidR="00330BFA" w:rsidRDefault="003200B4">
      <w:pPr>
        <w:ind w:left="-5"/>
      </w:pPr>
      <w:r>
        <w:t xml:space="preserve">U </w:t>
      </w:r>
      <w:r>
        <w:t xml:space="preserve">svrhu uvida u postignutu razinu kompetencija učenika iz nastavnog predmeta Informatika može se </w:t>
      </w:r>
      <w:r>
        <w:t xml:space="preserve">provesti uvodno ili inicijalno provjeravanje. Pisane inicijalne provjere ne ubrajaju se u broj planiranih </w:t>
      </w:r>
      <w:r>
        <w:t xml:space="preserve">pisanih provjera. Rezultat inicijalne provjere upisuje </w:t>
      </w:r>
      <w:r>
        <w:t>se u bilješke o praćenju učenika, ne ocjenjuje se te služi pravovremenom pružanju kvalitetne individualne informacije učeniku i roditelju.</w:t>
      </w:r>
      <w:r>
        <w:t xml:space="preserve"> </w:t>
      </w:r>
    </w:p>
    <w:p w:rsidR="00330BFA" w:rsidRDefault="003200B4">
      <w:pPr>
        <w:spacing w:line="259" w:lineRule="auto"/>
        <w:ind w:left="0" w:firstLine="0"/>
      </w:pPr>
      <w:r>
        <w:t xml:space="preserve"> </w:t>
      </w:r>
    </w:p>
    <w:p w:rsidR="00330BFA" w:rsidRDefault="003200B4">
      <w:pPr>
        <w:spacing w:after="159" w:line="259" w:lineRule="auto"/>
        <w:ind w:left="-5"/>
      </w:pPr>
      <w:r>
        <w:t xml:space="preserve">Usmene provjere </w:t>
      </w:r>
    </w:p>
    <w:p w:rsidR="00330BFA" w:rsidRDefault="003200B4">
      <w:pPr>
        <w:spacing w:after="159" w:line="259" w:lineRule="auto"/>
        <w:ind w:left="-5"/>
      </w:pPr>
      <w:r>
        <w:t>Pod usmenim provjeravanjem podrazumijevaju se svi usmeni oblici provjere postignute razine kompet</w:t>
      </w:r>
      <w:r>
        <w:t>encija ostvarenosti odgojno-</w:t>
      </w:r>
      <w:r>
        <w:t xml:space="preserve">obrazovnih ishoda učenika koji rezultiraju ocjenom. Usmeni se </w:t>
      </w:r>
      <w:r>
        <w:t xml:space="preserve">oblici provjere provode kontinuirano tijekom nastavne godine. Usmeno provjeravanje i ocjenjivanje </w:t>
      </w:r>
      <w:r>
        <w:t>učenika se može provoditi na svakom nastavnome satu bez obveze najav</w:t>
      </w:r>
      <w:r>
        <w:t>e i traje maksimalno 10 minuta po učeniku.</w:t>
      </w:r>
      <w:r>
        <w:t xml:space="preserve"> </w:t>
      </w:r>
    </w:p>
    <w:p w:rsidR="00330BFA" w:rsidRDefault="003200B4">
      <w:pPr>
        <w:spacing w:after="159" w:line="259" w:lineRule="auto"/>
        <w:ind w:left="-5"/>
      </w:pPr>
      <w:r>
        <w:t xml:space="preserve">Oblici usmenog provjeravanja su: </w:t>
      </w:r>
    </w:p>
    <w:p w:rsidR="00330BFA" w:rsidRDefault="003200B4">
      <w:pPr>
        <w:numPr>
          <w:ilvl w:val="0"/>
          <w:numId w:val="3"/>
        </w:numPr>
        <w:spacing w:after="159" w:line="259" w:lineRule="auto"/>
        <w:ind w:hanging="161"/>
      </w:pPr>
      <w:r>
        <w:t xml:space="preserve">odgovaranje na pitanja, </w:t>
      </w:r>
    </w:p>
    <w:p w:rsidR="00330BFA" w:rsidRDefault="003200B4">
      <w:pPr>
        <w:numPr>
          <w:ilvl w:val="0"/>
          <w:numId w:val="3"/>
        </w:numPr>
        <w:spacing w:after="159" w:line="259" w:lineRule="auto"/>
        <w:ind w:hanging="161"/>
      </w:pPr>
      <w:r>
        <w:t xml:space="preserve">individualni ili grupni razgovor, </w:t>
      </w:r>
    </w:p>
    <w:p w:rsidR="00330BFA" w:rsidRDefault="003200B4">
      <w:pPr>
        <w:numPr>
          <w:ilvl w:val="0"/>
          <w:numId w:val="3"/>
        </w:numPr>
        <w:ind w:hanging="161"/>
      </w:pPr>
      <w:r>
        <w:t>samostalno izlaganje na računalu ili ploči.</w:t>
      </w:r>
      <w:r>
        <w:t xml:space="preserve"> </w:t>
      </w:r>
    </w:p>
    <w:p w:rsidR="00330BFA" w:rsidRDefault="003200B4">
      <w:pPr>
        <w:ind w:left="-5"/>
      </w:pPr>
      <w:r>
        <w:t>Ocjena je javna uz obrazloženje učitelja. U e</w:t>
      </w:r>
      <w:r>
        <w:t>-</w:t>
      </w:r>
      <w:r>
        <w:t>Dnevnik, u rubrici praćenja učenika (bilješku) upisuje se nadnevak, sadržaj usmenog ispitivanja, ocjena (radi lakšeg snalaženja razre</w:t>
      </w:r>
      <w:r>
        <w:t xml:space="preserve">dnika i roditelja), te ocjena </w:t>
      </w:r>
      <w:r>
        <w:t>u rubriku ovisno o tome da li se provjerava usvojenost sadržaja ili primjena znanja. U danu k</w:t>
      </w:r>
      <w:r>
        <w:t xml:space="preserve">ada piše pisanu provjeru, učenik može biti usmeno provjeravan samo iz jednoga nastavnoga predmeta, </w:t>
      </w:r>
      <w:r>
        <w:t xml:space="preserve">odnosno iz dva nastavna predmeta ako taj dan nema pisanih provjera. </w:t>
      </w:r>
    </w:p>
    <w:p w:rsidR="00330BFA" w:rsidRDefault="003200B4">
      <w:pPr>
        <w:spacing w:after="161" w:line="259" w:lineRule="auto"/>
        <w:ind w:left="0" w:firstLine="0"/>
      </w:pPr>
      <w:r>
        <w:t xml:space="preserve"> </w:t>
      </w:r>
    </w:p>
    <w:p w:rsidR="00330BFA" w:rsidRDefault="003200B4">
      <w:pPr>
        <w:spacing w:after="159" w:line="259" w:lineRule="auto"/>
        <w:ind w:left="-5"/>
      </w:pPr>
      <w:r>
        <w:t xml:space="preserve">Pisane provjere </w:t>
      </w:r>
    </w:p>
    <w:p w:rsidR="00330BFA" w:rsidRDefault="003200B4">
      <w:pPr>
        <w:ind w:left="-5"/>
      </w:pPr>
      <w:r>
        <w:t>Pod pisanim provjeravanjem podrazumijevaju se svi oblici provjere koj</w:t>
      </w:r>
      <w:r>
        <w:t xml:space="preserve">i rezultiraju ocjenom </w:t>
      </w:r>
      <w:r>
        <w:t>učenikovog pisanoga uratka, a provode se kontinuirano tijekom nastavne godine poslije obrađenih i uvježbanih nastavnih sadržaja. Mogu biti duge (do 45 minuta) i kratke (do 15 minuta). Provjere znanja mogu biti sastavljene na papiru il</w:t>
      </w:r>
      <w:r>
        <w:t>i koristeći se nekim od digitalnih alata u istu svrhu.</w:t>
      </w:r>
      <w:r>
        <w:t xml:space="preserve"> </w:t>
      </w:r>
    </w:p>
    <w:p w:rsidR="00330BFA" w:rsidRDefault="003200B4">
      <w:pPr>
        <w:ind w:left="-5"/>
      </w:pPr>
      <w:r>
        <w:t>Od učenika se očekuje odgovornost i poštenje u odnosu prema radu s obzirom na nul</w:t>
      </w:r>
      <w:r>
        <w:t xml:space="preserve">tu toleranciju </w:t>
      </w:r>
      <w:r>
        <w:t xml:space="preserve">na nedopuštena i neprihvatljiva ponašanja. Pokušaj prijevare na provjeri znanja implicira oduzimanje </w:t>
      </w:r>
      <w:r>
        <w:t>isp</w:t>
      </w:r>
      <w:r>
        <w:t xml:space="preserve">ita i disciplinsku odgovornost. Pod prijevarama prilikom provjera znanja podrazumijeva se </w:t>
      </w:r>
      <w:r>
        <w:t>prepisivanje na pisanim provjerama znanja, došaptavanje, upotreba nedopuštenih elektroničkih naprava i šalabahtera.</w:t>
      </w:r>
      <w:r>
        <w:t xml:space="preserve"> </w:t>
      </w:r>
    </w:p>
    <w:p w:rsidR="00330BFA" w:rsidRDefault="003200B4">
      <w:pPr>
        <w:ind w:left="-5"/>
      </w:pPr>
      <w:r>
        <w:t>Učenik koji nije pristupio pisanoj provjeri, istu</w:t>
      </w:r>
      <w:r>
        <w:t xml:space="preserve"> će pisati slijedeći školski sat kad bude na nastavi </w:t>
      </w:r>
      <w:r>
        <w:t xml:space="preserve">Informatike. </w:t>
      </w:r>
    </w:p>
    <w:p w:rsidR="00330BFA" w:rsidRDefault="003200B4">
      <w:pPr>
        <w:ind w:left="-5"/>
      </w:pPr>
      <w:r>
        <w:t>Ispravak negativne ocjene iz provjere znanja provodi se sljedeći nastavni sat (za 7 dana) ili ako učenik nije prisutan u školi, prvi sljedeći sat koji bude prisutan. Negativnu ocjenu učenik</w:t>
      </w:r>
      <w:r>
        <w:t xml:space="preserve"> ima pravo ispravljati sve do zadnjeg sata tekuće nastavne godine. Ispravak se ne ubraja u početni planirani broj pisanih </w:t>
      </w:r>
      <w:r>
        <w:t xml:space="preserve">provjera. </w:t>
      </w:r>
    </w:p>
    <w:p w:rsidR="00330BFA" w:rsidRDefault="003200B4">
      <w:pPr>
        <w:ind w:left="-5"/>
      </w:pPr>
      <w:r>
        <w:t xml:space="preserve">Učenik ima pravo ispravljati pozitivno ocijenjene cjeline (za veću ocjenu) sve do najkasnije 31.5. tekuće nastavne godine. </w:t>
      </w:r>
      <w:r>
        <w:t>U tom slučaju, u e</w:t>
      </w:r>
      <w:r>
        <w:t xml:space="preserve">-Dnevnik upisuju se obje ocjene. Ispravak se ne ubraja u </w:t>
      </w:r>
      <w:r>
        <w:t>početni planirani broj pisanih provjera.</w:t>
      </w:r>
      <w:r>
        <w:t xml:space="preserve"> </w:t>
      </w:r>
    </w:p>
    <w:p w:rsidR="00330BFA" w:rsidRDefault="003200B4">
      <w:pPr>
        <w:ind w:left="-5"/>
      </w:pPr>
      <w:r>
        <w:t xml:space="preserve">U jednome danu učenik može pisati samo jednu pisanu provjeru, a u jednome tjednu najviše četiri </w:t>
      </w:r>
      <w:r>
        <w:t xml:space="preserve">pisane provjere. </w:t>
      </w:r>
    </w:p>
    <w:p w:rsidR="00330BFA" w:rsidRDefault="003200B4">
      <w:pPr>
        <w:ind w:left="-5"/>
      </w:pPr>
      <w:r>
        <w:t>Zbog razlike u složenosti</w:t>
      </w:r>
      <w:r>
        <w:t xml:space="preserve"> pojedinih nastavnih cjelina, moguće su i razlike u postignutim rezultatima </w:t>
      </w:r>
      <w:r>
        <w:t xml:space="preserve">provjera znanja. </w:t>
      </w:r>
    </w:p>
    <w:p w:rsidR="00330BFA" w:rsidRDefault="003200B4">
      <w:pPr>
        <w:spacing w:line="259" w:lineRule="auto"/>
        <w:ind w:left="0" w:firstLine="0"/>
      </w:pPr>
      <w:r>
        <w:t xml:space="preserve"> </w:t>
      </w:r>
    </w:p>
    <w:p w:rsidR="00330BFA" w:rsidRDefault="003200B4">
      <w:pPr>
        <w:ind w:left="-5"/>
      </w:pPr>
      <w:r>
        <w:t>Provjere znanja na računalu/praktične provjere</w:t>
      </w:r>
      <w:r>
        <w:t xml:space="preserve"> </w:t>
      </w:r>
    </w:p>
    <w:p w:rsidR="00330BFA" w:rsidRDefault="003200B4">
      <w:pPr>
        <w:ind w:left="-5"/>
      </w:pPr>
      <w:r>
        <w:t>P</w:t>
      </w:r>
      <w:r>
        <w:t>raktične provjere su provjere rada učenika na računalu. Oba elementa ocjenjivanja (Usvojenost znanja i Rješavan</w:t>
      </w:r>
      <w:r>
        <w:t>je problema) mogu se vrednovati kroz praktičan rad, tako da se iz jedne praktične provjere mogu izvući jedna ili dvije ocjene.</w:t>
      </w:r>
      <w:r>
        <w:t xml:space="preserve"> </w:t>
      </w:r>
    </w:p>
    <w:p w:rsidR="00330BFA" w:rsidRDefault="003200B4">
      <w:pPr>
        <w:spacing w:after="158" w:line="259" w:lineRule="auto"/>
        <w:ind w:left="0" w:firstLine="0"/>
      </w:pPr>
      <w:r>
        <w:t xml:space="preserve"> </w:t>
      </w:r>
    </w:p>
    <w:p w:rsidR="00330BFA" w:rsidRDefault="003200B4">
      <w:pPr>
        <w:spacing w:after="159" w:line="259" w:lineRule="auto"/>
        <w:ind w:left="-5"/>
      </w:pPr>
      <w:r>
        <w:t>E-</w:t>
      </w:r>
      <w:proofErr w:type="spellStart"/>
      <w:r>
        <w:t>portfolio</w:t>
      </w:r>
      <w:proofErr w:type="spellEnd"/>
      <w:r>
        <w:t xml:space="preserve"> </w:t>
      </w:r>
    </w:p>
    <w:p w:rsidR="00330BFA" w:rsidRDefault="003200B4">
      <w:pPr>
        <w:ind w:left="-5"/>
      </w:pPr>
      <w:r>
        <w:t>Vredn</w:t>
      </w:r>
      <w:r>
        <w:t xml:space="preserve">uju se pojedini radovi prema zadanim ishodima učenja te napredovanja tijekom nastavne </w:t>
      </w:r>
      <w:r>
        <w:t xml:space="preserve">godine. </w:t>
      </w:r>
    </w:p>
    <w:p w:rsidR="00330BFA" w:rsidRDefault="003200B4">
      <w:pPr>
        <w:spacing w:after="158" w:line="259" w:lineRule="auto"/>
        <w:ind w:left="0" w:firstLine="0"/>
      </w:pPr>
      <w:r>
        <w:t xml:space="preserve"> </w:t>
      </w:r>
    </w:p>
    <w:p w:rsidR="00330BFA" w:rsidRDefault="003200B4">
      <w:pPr>
        <w:ind w:left="-5"/>
      </w:pPr>
      <w:r>
        <w:t>Učenički projekti</w:t>
      </w:r>
      <w:r>
        <w:t xml:space="preserve"> </w:t>
      </w:r>
    </w:p>
    <w:p w:rsidR="00330BFA" w:rsidRDefault="003200B4">
      <w:pPr>
        <w:ind w:left="-5"/>
      </w:pPr>
      <w:r>
        <w:t>Vrednuje se sudjelovanje učenika, razine aktivnosti, komunikacije i suradnje, projektna dokumentacija, točnost i preciznost, krajnji rezultat p</w:t>
      </w:r>
      <w:r>
        <w:t xml:space="preserve">rojekta i njegovo predstavljanje. </w:t>
      </w:r>
    </w:p>
    <w:p w:rsidR="00330BFA" w:rsidRDefault="003200B4">
      <w:pPr>
        <w:spacing w:after="158" w:line="259" w:lineRule="auto"/>
        <w:ind w:left="0" w:firstLine="0"/>
      </w:pPr>
      <w:r>
        <w:t xml:space="preserve"> </w:t>
      </w:r>
    </w:p>
    <w:p w:rsidR="00330BFA" w:rsidRDefault="003200B4">
      <w:pPr>
        <w:spacing w:after="159" w:line="259" w:lineRule="auto"/>
        <w:ind w:left="-5"/>
      </w:pPr>
      <w:r>
        <w:t xml:space="preserve">Online provjere </w:t>
      </w:r>
    </w:p>
    <w:p w:rsidR="00330BFA" w:rsidRDefault="003200B4">
      <w:pPr>
        <w:spacing w:after="159" w:line="259" w:lineRule="auto"/>
        <w:ind w:left="-5"/>
      </w:pPr>
      <w:r>
        <w:t>Online provjere se provode kao dio unuta</w:t>
      </w:r>
      <w:r>
        <w:t xml:space="preserve">rnjeg ili hibridnog vrednovanja. </w:t>
      </w:r>
    </w:p>
    <w:p w:rsidR="00330BFA" w:rsidRDefault="003200B4">
      <w:pPr>
        <w:spacing w:after="159" w:line="259" w:lineRule="auto"/>
        <w:ind w:left="-5"/>
      </w:pPr>
      <w:r>
        <w:t xml:space="preserve">VREDNOVANJE </w:t>
      </w:r>
    </w:p>
    <w:p w:rsidR="00330BFA" w:rsidRDefault="003200B4">
      <w:pPr>
        <w:ind w:left="-5"/>
      </w:pPr>
      <w:r>
        <w:t>Brojčana ocjena (1</w:t>
      </w:r>
      <w:r>
        <w:t>-</w:t>
      </w:r>
      <w:r>
        <w:t xml:space="preserve">5) u dnevniku je rezultat praćenja ili provjere usvojenosti nastavnog sadržaja te primjene stečenog </w:t>
      </w:r>
      <w:r>
        <w:t xml:space="preserve">znanja. </w:t>
      </w:r>
    </w:p>
    <w:p w:rsidR="00330BFA" w:rsidRDefault="003200B4">
      <w:pPr>
        <w:spacing w:line="259" w:lineRule="auto"/>
        <w:ind w:left="0" w:firstLine="0"/>
      </w:pPr>
      <w:r>
        <w:t xml:space="preserve"> </w:t>
      </w:r>
    </w:p>
    <w:p w:rsidR="00330BFA" w:rsidRDefault="003200B4">
      <w:pPr>
        <w:ind w:left="-5"/>
      </w:pPr>
      <w:r>
        <w:t>Vrednovanje učenika s posebnim odgojno</w:t>
      </w:r>
      <w:r>
        <w:t xml:space="preserve">-obrazovnim potrebama </w:t>
      </w:r>
    </w:p>
    <w:p w:rsidR="00330BFA" w:rsidRDefault="003200B4">
      <w:pPr>
        <w:ind w:left="-5"/>
      </w:pPr>
      <w:r>
        <w:t>U vrednovanju učenika s posebnim potrebama učitelji će posebno uvažavati odredbe čl. 5 Pravilnika o načinima, postupcima i elementima vrednovanja.</w:t>
      </w:r>
      <w:r>
        <w:t xml:space="preserve"> </w:t>
      </w:r>
    </w:p>
    <w:p w:rsidR="00330BFA" w:rsidRDefault="003200B4">
      <w:pPr>
        <w:ind w:left="-5"/>
      </w:pPr>
      <w:r>
        <w:t>OPISNO PRAĆENJE (RUBRIKA BILJEŠKI)</w:t>
      </w:r>
      <w:r>
        <w:t xml:space="preserve"> </w:t>
      </w:r>
    </w:p>
    <w:p w:rsidR="00330BFA" w:rsidRDefault="003200B4">
      <w:pPr>
        <w:ind w:left="-5"/>
      </w:pPr>
      <w:r>
        <w:t>Tijek</w:t>
      </w:r>
      <w:r>
        <w:t>om nastavne godine učenici se opisno prate –</w:t>
      </w:r>
      <w:r>
        <w:t xml:space="preserve"> interes za predmet, sp</w:t>
      </w:r>
      <w:r>
        <w:t xml:space="preserve">osobnosti i njihov razvoj, </w:t>
      </w:r>
      <w:r>
        <w:t xml:space="preserve">pozornost na satu, učenje, praktične vježbe, radne navike, napredak, sposobnost rješavanja problema, ideje razrade pristupa problemu, pronalaženje rješenja projektnih i sličnih zadataka i </w:t>
      </w:r>
      <w:r>
        <w:t xml:space="preserve">drugo. </w:t>
      </w:r>
    </w:p>
    <w:p w:rsidR="00330BFA" w:rsidRDefault="003200B4">
      <w:pPr>
        <w:ind w:left="-5"/>
      </w:pPr>
      <w:r>
        <w:t xml:space="preserve">Osim datuma provjera i nastavnih </w:t>
      </w:r>
      <w:r>
        <w:t>cjelina koje su ispitane, u rubriku bilješki unose se zapažanja o radu učenika, zalaganje na satu, ometanje nastave, redovito nošenje pribora, pisanje domaće zadaće i slično. Navedeno se može opisati riječima ili bilježiti znakovima +/</w:t>
      </w:r>
      <w:r>
        <w:t>-</w:t>
      </w:r>
      <w:r>
        <w:t>. Na temelju rubrike</w:t>
      </w:r>
      <w:r>
        <w:t xml:space="preserve"> bilješki može se donijeti ocjena o učenikovom odnosu prema radu.</w:t>
      </w:r>
      <w:r>
        <w:t xml:space="preserve"> </w:t>
      </w:r>
    </w:p>
    <w:p w:rsidR="00330BFA" w:rsidRDefault="003200B4">
      <w:pPr>
        <w:ind w:left="-5"/>
      </w:pPr>
      <w:r>
        <w:t>ZAKLJUČNA OCJENA</w:t>
      </w:r>
      <w:r>
        <w:t xml:space="preserve"> </w:t>
      </w:r>
    </w:p>
    <w:p w:rsidR="00330BFA" w:rsidRDefault="003200B4">
      <w:pPr>
        <w:ind w:left="-5"/>
      </w:pPr>
      <w:r>
        <w:t xml:space="preserve">Zaključna ocjena iz nastavnoga predmeta Informatike izraz je postignute razine učenikovih </w:t>
      </w:r>
      <w:r>
        <w:t>kompetencija u na</w:t>
      </w:r>
      <w:r>
        <w:t>stavnome predmetu/području i rezultat ukupnoga procesa vrednovan</w:t>
      </w:r>
      <w:r>
        <w:t>ja tijekom nastavne godine, a izvodi se temeljem elemenata vrednovanja. Zaključna ocjena ne mora proizlaziti iz aritmetičke sredine upisanih ocjena u rubrici po elementima, već se gledaju i upisane bilješke u rubrici upisane tijekom nastavne godine. Za poz</w:t>
      </w:r>
      <w:r>
        <w:t xml:space="preserve">itivnu zaključnu ocjenu sve cjeline trebaju biti </w:t>
      </w:r>
      <w:r>
        <w:t xml:space="preserve">pozitivno ocijenjene. </w:t>
      </w:r>
    </w:p>
    <w:p w:rsidR="00330BFA" w:rsidRDefault="003200B4">
      <w:pPr>
        <w:ind w:left="-5"/>
      </w:pPr>
      <w:r>
        <w:t xml:space="preserve">S načinom ocjenjivanja i zaključivanja ocjena učenici su upoznati na prvom nastavnom satu </w:t>
      </w:r>
      <w:r>
        <w:t xml:space="preserve">Informatike. </w:t>
      </w:r>
    </w:p>
    <w:p w:rsidR="00330BFA" w:rsidRDefault="003200B4">
      <w:pPr>
        <w:ind w:left="-5"/>
      </w:pPr>
      <w:r>
        <w:t>Za više informacija i detaljima o određenoj ocjeni ili bilješkama i slično, rodi</w:t>
      </w:r>
      <w:r>
        <w:t>telji mogu doći na individualna primanja čiji je raspored objavljen na mrežnoj stranici Škole</w:t>
      </w:r>
      <w:r>
        <w:t xml:space="preserve"> ili putem </w:t>
      </w:r>
      <w:proofErr w:type="spellStart"/>
      <w:r>
        <w:t>eDnevnika</w:t>
      </w:r>
      <w:proofErr w:type="spellEnd"/>
      <w:r>
        <w:t xml:space="preserve"> gdje je upisan kontakt mail i vrijeme informacija. </w:t>
      </w:r>
    </w:p>
    <w:sectPr w:rsidR="00330BFA">
      <w:pgSz w:w="11906" w:h="16838"/>
      <w:pgMar w:top="1460" w:right="1419" w:bottom="141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3679A"/>
    <w:multiLevelType w:val="hybridMultilevel"/>
    <w:tmpl w:val="91B8DA48"/>
    <w:lvl w:ilvl="0" w:tplc="85DE10BA">
      <w:start w:val="1"/>
      <w:numFmt w:val="bullet"/>
      <w:lvlText w:val="–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1CAD4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54A1B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66DE7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7E94D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B8BAD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9E85B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54F59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7ED0F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43705E"/>
    <w:multiLevelType w:val="hybridMultilevel"/>
    <w:tmpl w:val="149A966E"/>
    <w:lvl w:ilvl="0" w:tplc="A344130C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747B5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50ECB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04873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2621E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2E0C9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45B4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026F8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E211F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221A73"/>
    <w:multiLevelType w:val="hybridMultilevel"/>
    <w:tmpl w:val="DE7E0DC8"/>
    <w:lvl w:ilvl="0" w:tplc="F35EDFBE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AE6E6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ECD49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0A8F1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B2318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385B3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8E838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16812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1E00B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BFA"/>
    <w:rsid w:val="003200B4"/>
    <w:rsid w:val="0033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B596"/>
  <w15:docId w15:val="{DEECE2AF-8FA6-4130-B6A6-764F4610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1682</Words>
  <Characters>9591</Characters>
  <Application>Microsoft Office Word</Application>
  <DocSecurity>0</DocSecurity>
  <Lines>79</Lines>
  <Paragraphs>22</Paragraphs>
  <ScaleCrop>false</ScaleCrop>
  <Company/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Blaževac</dc:creator>
  <cp:keywords/>
  <cp:lastModifiedBy>Marina Blaževac</cp:lastModifiedBy>
  <cp:revision>2</cp:revision>
  <dcterms:created xsi:type="dcterms:W3CDTF">2023-09-17T19:20:00Z</dcterms:created>
  <dcterms:modified xsi:type="dcterms:W3CDTF">2023-09-17T19:20:00Z</dcterms:modified>
</cp:coreProperties>
</file>